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DE" w:rsidRDefault="00F74BDE" w:rsidP="00F74BDE">
      <w:pPr>
        <w:shd w:val="clear" w:color="auto" w:fill="FFFFFF"/>
        <w:spacing w:line="270" w:lineRule="atLeast"/>
        <w:jc w:val="center"/>
        <w:rPr>
          <w:rFonts w:ascii="Arial" w:hAnsi="Arial" w:cs="Arial"/>
          <w:b/>
          <w:bCs/>
        </w:rPr>
      </w:pPr>
      <w:r w:rsidRPr="00563A01">
        <w:rPr>
          <w:rFonts w:ascii="Arial" w:hAnsi="Arial" w:cs="Arial"/>
          <w:b/>
          <w:bCs/>
        </w:rPr>
        <w:t>PROGRAMME</w:t>
      </w:r>
    </w:p>
    <w:p w:rsidR="00F74BDE" w:rsidRPr="00563A01" w:rsidRDefault="00F74BDE" w:rsidP="00F74BDE">
      <w:pPr>
        <w:shd w:val="clear" w:color="auto" w:fill="FFFFFF"/>
        <w:spacing w:line="270" w:lineRule="atLeast"/>
        <w:jc w:val="center"/>
        <w:rPr>
          <w:rFonts w:ascii="Arial" w:hAnsi="Arial" w:cs="Arial"/>
          <w:b/>
          <w:bCs/>
        </w:rPr>
      </w:pPr>
    </w:p>
    <w:p w:rsidR="00F74BDE" w:rsidRPr="00563A01" w:rsidRDefault="00F74BDE" w:rsidP="00F74BDE">
      <w:pPr>
        <w:spacing w:line="27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563A01">
        <w:rPr>
          <w:rFonts w:ascii="Arial" w:hAnsi="Arial" w:cs="Arial"/>
          <w:b/>
          <w:bCs/>
          <w:sz w:val="22"/>
          <w:szCs w:val="22"/>
        </w:rPr>
        <w:t>« JOURNEE D’ETUDE SUR LA MEDIATION SOCIALE »</w:t>
      </w:r>
    </w:p>
    <w:p w:rsidR="00F74BDE" w:rsidRDefault="00F74BDE" w:rsidP="00F74BDE">
      <w:pPr>
        <w:spacing w:line="27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563A01">
        <w:rPr>
          <w:rFonts w:ascii="Arial" w:hAnsi="Arial" w:cs="Arial"/>
          <w:b/>
          <w:bCs/>
          <w:sz w:val="22"/>
          <w:szCs w:val="22"/>
        </w:rPr>
        <w:t>Le 30 octobre 2015 à Rabat</w:t>
      </w:r>
    </w:p>
    <w:p w:rsidR="00F74BDE" w:rsidRPr="00563A01" w:rsidRDefault="00F74BDE" w:rsidP="0018532C">
      <w:pPr>
        <w:shd w:val="clear" w:color="auto" w:fill="FFFFFF"/>
        <w:spacing w:before="240" w:after="240" w:line="270" w:lineRule="atLeast"/>
        <w:rPr>
          <w:rFonts w:ascii="Arial" w:hAnsi="Arial" w:cs="Arial"/>
          <w:b/>
          <w:bCs/>
        </w:rPr>
      </w:pPr>
      <w:r w:rsidRPr="00563A01">
        <w:rPr>
          <w:rFonts w:ascii="Arial" w:hAnsi="Arial" w:cs="Arial"/>
          <w:b/>
          <w:bCs/>
        </w:rPr>
        <w:t>09h15 – 09h30 :</w:t>
      </w:r>
      <w:r w:rsidRPr="00563A01">
        <w:rPr>
          <w:rFonts w:ascii="Arial" w:hAnsi="Arial" w:cs="Arial"/>
          <w:b/>
          <w:bCs/>
        </w:rPr>
        <w:tab/>
        <w:t xml:space="preserve">Mot d’ouverture </w:t>
      </w:r>
      <w:r w:rsidR="0018532C">
        <w:rPr>
          <w:rFonts w:ascii="Arial" w:hAnsi="Arial" w:cs="Arial"/>
          <w:b/>
          <w:bCs/>
        </w:rPr>
        <w:t xml:space="preserve">FMAS - OMLP : les enjeux et portées de la </w:t>
      </w:r>
      <w:r w:rsidR="0018532C">
        <w:rPr>
          <w:rFonts w:ascii="Arial" w:hAnsi="Arial" w:cs="Arial"/>
          <w:b/>
          <w:bCs/>
        </w:rPr>
        <w:tab/>
      </w:r>
      <w:r w:rsidR="0018532C">
        <w:rPr>
          <w:rFonts w:ascii="Arial" w:hAnsi="Arial" w:cs="Arial"/>
          <w:b/>
          <w:bCs/>
        </w:rPr>
        <w:tab/>
      </w:r>
      <w:r w:rsidR="0018532C">
        <w:rPr>
          <w:rFonts w:ascii="Arial" w:hAnsi="Arial" w:cs="Arial"/>
          <w:b/>
          <w:bCs/>
        </w:rPr>
        <w:tab/>
      </w:r>
      <w:r w:rsidR="0018532C">
        <w:rPr>
          <w:rFonts w:ascii="Arial" w:hAnsi="Arial" w:cs="Arial"/>
          <w:b/>
          <w:bCs/>
        </w:rPr>
        <w:tab/>
        <w:t>médiation</w:t>
      </w:r>
    </w:p>
    <w:p w:rsidR="00F74BDE" w:rsidRPr="00563A01" w:rsidRDefault="00F74BDE" w:rsidP="00881E29">
      <w:pPr>
        <w:shd w:val="clear" w:color="auto" w:fill="F2F2F2"/>
        <w:spacing w:line="270" w:lineRule="atLeast"/>
        <w:jc w:val="both"/>
        <w:rPr>
          <w:rFonts w:ascii="Arial" w:hAnsi="Arial" w:cs="Arial"/>
          <w:b/>
          <w:bCs/>
        </w:rPr>
      </w:pPr>
      <w:r w:rsidRPr="00563A01">
        <w:rPr>
          <w:rFonts w:ascii="Arial" w:hAnsi="Arial" w:cs="Arial"/>
          <w:b/>
          <w:bCs/>
        </w:rPr>
        <w:t xml:space="preserve">Axe 1 : </w:t>
      </w:r>
      <w:r w:rsidRPr="00563A01">
        <w:rPr>
          <w:rFonts w:ascii="Arial" w:hAnsi="Arial" w:cs="Arial"/>
          <w:b/>
          <w:bCs/>
        </w:rPr>
        <w:tab/>
        <w:t xml:space="preserve">De la nécessité de la médiation comme forme alternative de </w:t>
      </w:r>
      <w:r w:rsidRPr="00563A01">
        <w:rPr>
          <w:rFonts w:ascii="Arial" w:hAnsi="Arial" w:cs="Arial"/>
          <w:b/>
          <w:bCs/>
        </w:rPr>
        <w:tab/>
      </w:r>
      <w:r w:rsidRPr="00563A01">
        <w:rPr>
          <w:rFonts w:ascii="Arial" w:hAnsi="Arial" w:cs="Arial"/>
          <w:b/>
          <w:bCs/>
        </w:rPr>
        <w:tab/>
      </w:r>
      <w:r w:rsidRPr="00563A0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63A01">
        <w:rPr>
          <w:rFonts w:ascii="Arial" w:hAnsi="Arial" w:cs="Arial"/>
          <w:b/>
          <w:bCs/>
        </w:rPr>
        <w:t xml:space="preserve">résolution des conflits : contexte national </w:t>
      </w:r>
    </w:p>
    <w:p w:rsidR="00F74BDE" w:rsidRDefault="00F74BDE" w:rsidP="00882FEA">
      <w:pPr>
        <w:shd w:val="clear" w:color="auto" w:fill="FFFFFF"/>
        <w:spacing w:line="270" w:lineRule="atLeast"/>
        <w:rPr>
          <w:rFonts w:ascii="Arial" w:hAnsi="Arial" w:cs="Arial"/>
          <w:b/>
          <w:bCs/>
        </w:rPr>
      </w:pPr>
      <w:r w:rsidRPr="00563A01">
        <w:rPr>
          <w:rFonts w:ascii="Arial" w:hAnsi="Arial" w:cs="Arial"/>
          <w:b/>
          <w:bCs/>
        </w:rPr>
        <w:t>09h30 – 10h</w:t>
      </w:r>
      <w:r w:rsidR="00882FEA">
        <w:rPr>
          <w:rFonts w:ascii="Arial" w:hAnsi="Arial" w:cs="Arial"/>
          <w:b/>
          <w:bCs/>
        </w:rPr>
        <w:t>00</w:t>
      </w:r>
      <w:r w:rsidRPr="00563A01">
        <w:rPr>
          <w:rFonts w:ascii="Arial" w:hAnsi="Arial" w:cs="Arial"/>
          <w:b/>
          <w:bCs/>
        </w:rPr>
        <w:t> :</w:t>
      </w:r>
    </w:p>
    <w:p w:rsidR="00F74BDE" w:rsidRPr="00563A01" w:rsidRDefault="00F74BDE" w:rsidP="00F74BDE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</w:p>
    <w:p w:rsidR="0018532C" w:rsidRPr="0018532C" w:rsidRDefault="00F74BDE" w:rsidP="0018532C">
      <w:pPr>
        <w:pStyle w:val="Paragraphedeliste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/>
          <w:b/>
          <w:bCs/>
          <w:i/>
          <w:iCs/>
          <w:lang w:eastAsia="fr-FR"/>
        </w:rPr>
      </w:pPr>
      <w:r w:rsidRPr="00563A01">
        <w:rPr>
          <w:rFonts w:ascii="Arial" w:hAnsi="Arial"/>
          <w:b/>
          <w:bCs/>
        </w:rPr>
        <w:t xml:space="preserve"> </w:t>
      </w:r>
      <w:r w:rsidRPr="0018532C">
        <w:rPr>
          <w:rFonts w:ascii="Arial" w:eastAsia="Times New Roman" w:hAnsi="Arial"/>
          <w:b/>
          <w:bCs/>
          <w:lang w:eastAsia="fr-FR"/>
        </w:rPr>
        <w:t>Analyse conceptuelle et sociopolitique de la médiation</w:t>
      </w:r>
    </w:p>
    <w:p w:rsidR="00F74BDE" w:rsidRPr="0018532C" w:rsidRDefault="0018532C" w:rsidP="0018532C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  <w:r w:rsidRPr="0018532C">
        <w:rPr>
          <w:rFonts w:ascii="Arial" w:eastAsia="Times New Roman" w:hAnsi="Arial"/>
          <w:i/>
          <w:iCs/>
          <w:lang w:eastAsia="fr-FR"/>
        </w:rPr>
        <w:t xml:space="preserve">Mme. </w:t>
      </w:r>
      <w:r w:rsidR="00F74BDE" w:rsidRPr="0018532C">
        <w:rPr>
          <w:rFonts w:ascii="Arial" w:eastAsia="Times New Roman" w:hAnsi="Arial"/>
          <w:i/>
          <w:iCs/>
          <w:lang w:eastAsia="fr-FR"/>
        </w:rPr>
        <w:t>Bouchra Sidi Hida</w:t>
      </w:r>
      <w:r w:rsidRPr="0018532C">
        <w:rPr>
          <w:rFonts w:ascii="Arial" w:eastAsia="Times New Roman" w:hAnsi="Arial"/>
          <w:i/>
          <w:iCs/>
          <w:lang w:eastAsia="fr-FR"/>
        </w:rPr>
        <w:t xml:space="preserve">, </w:t>
      </w:r>
      <w:r w:rsidR="00F74BDE" w:rsidRPr="0018532C">
        <w:rPr>
          <w:rFonts w:ascii="Arial" w:eastAsia="Times New Roman" w:hAnsi="Arial"/>
          <w:i/>
          <w:iCs/>
          <w:lang w:eastAsia="fr-FR"/>
        </w:rPr>
        <w:t xml:space="preserve"> Enseignante –Chercheure (CERSS)</w:t>
      </w:r>
    </w:p>
    <w:p w:rsidR="00F74BDE" w:rsidRPr="00563A01" w:rsidRDefault="00F74BDE" w:rsidP="00F74BDE">
      <w:pPr>
        <w:pStyle w:val="Paragraphedeliste"/>
        <w:shd w:val="clear" w:color="auto" w:fill="FFFFFF"/>
        <w:spacing w:after="0" w:line="270" w:lineRule="atLeast"/>
        <w:jc w:val="both"/>
        <w:rPr>
          <w:rFonts w:ascii="Arial" w:hAnsi="Arial"/>
          <w:b/>
          <w:bCs/>
        </w:rPr>
      </w:pPr>
    </w:p>
    <w:p w:rsidR="00F74BDE" w:rsidRPr="00563A01" w:rsidRDefault="00F74BDE" w:rsidP="00F74BDE">
      <w:pPr>
        <w:shd w:val="clear" w:color="auto" w:fill="F2F2F2"/>
        <w:spacing w:line="270" w:lineRule="atLeast"/>
        <w:jc w:val="both"/>
        <w:rPr>
          <w:rFonts w:ascii="Arial" w:hAnsi="Arial" w:cs="Arial"/>
          <w:b/>
          <w:bCs/>
        </w:rPr>
      </w:pPr>
      <w:r w:rsidRPr="00563A01">
        <w:rPr>
          <w:rFonts w:ascii="Arial" w:hAnsi="Arial" w:cs="Arial"/>
          <w:b/>
          <w:bCs/>
        </w:rPr>
        <w:t xml:space="preserve">Axe 2 : </w:t>
      </w:r>
      <w:r w:rsidRPr="00563A01">
        <w:rPr>
          <w:rFonts w:ascii="Arial" w:hAnsi="Arial" w:cs="Arial"/>
          <w:b/>
          <w:bCs/>
        </w:rPr>
        <w:tab/>
        <w:t>Le cadre normatif</w:t>
      </w:r>
    </w:p>
    <w:p w:rsidR="00F74BDE" w:rsidRPr="00563A01" w:rsidRDefault="00F74BDE" w:rsidP="00F74BDE">
      <w:pPr>
        <w:shd w:val="clear" w:color="auto" w:fill="F2F2F2"/>
        <w:spacing w:line="270" w:lineRule="atLeast"/>
        <w:jc w:val="both"/>
        <w:rPr>
          <w:rFonts w:ascii="Arial" w:hAnsi="Arial" w:cs="Arial"/>
          <w:b/>
          <w:bCs/>
        </w:rPr>
      </w:pPr>
    </w:p>
    <w:p w:rsidR="00F74BDE" w:rsidRPr="00563A01" w:rsidRDefault="00F74BDE" w:rsidP="003A734B">
      <w:pPr>
        <w:shd w:val="clear" w:color="auto" w:fill="FFFFFF"/>
        <w:spacing w:line="270" w:lineRule="atLeast"/>
        <w:rPr>
          <w:rFonts w:ascii="Arial" w:hAnsi="Arial" w:cs="Arial"/>
          <w:b/>
          <w:bCs/>
        </w:rPr>
      </w:pPr>
      <w:r w:rsidRPr="00563A01">
        <w:rPr>
          <w:rFonts w:ascii="Arial" w:hAnsi="Arial" w:cs="Arial"/>
          <w:b/>
          <w:bCs/>
        </w:rPr>
        <w:t xml:space="preserve">10h00 – </w:t>
      </w:r>
      <w:r w:rsidR="003A734B">
        <w:rPr>
          <w:rFonts w:ascii="Arial" w:hAnsi="Arial" w:cs="Arial"/>
          <w:b/>
          <w:bCs/>
        </w:rPr>
        <w:t>11h00</w:t>
      </w:r>
      <w:r w:rsidR="003A734B" w:rsidRPr="00563A01">
        <w:rPr>
          <w:rFonts w:ascii="Arial" w:hAnsi="Arial" w:cs="Arial"/>
          <w:b/>
          <w:bCs/>
        </w:rPr>
        <w:t> </w:t>
      </w:r>
      <w:r w:rsidRPr="00563A01">
        <w:rPr>
          <w:rFonts w:ascii="Arial" w:hAnsi="Arial" w:cs="Arial"/>
          <w:b/>
          <w:bCs/>
        </w:rPr>
        <w:t>:</w:t>
      </w:r>
      <w:r w:rsidR="003A734B" w:rsidRPr="003A734B">
        <w:rPr>
          <w:rFonts w:ascii="Arial" w:hAnsi="Arial" w:cs="Arial"/>
          <w:b/>
          <w:bCs/>
        </w:rPr>
        <w:t xml:space="preserve"> </w:t>
      </w:r>
      <w:r w:rsidR="003A734B">
        <w:rPr>
          <w:rFonts w:ascii="Arial" w:hAnsi="Arial" w:cs="Arial"/>
          <w:b/>
          <w:bCs/>
        </w:rPr>
        <w:tab/>
      </w:r>
      <w:r w:rsidR="003A734B" w:rsidRPr="00563A01">
        <w:rPr>
          <w:rFonts w:ascii="Arial" w:hAnsi="Arial" w:cs="Arial"/>
          <w:b/>
          <w:bCs/>
        </w:rPr>
        <w:t xml:space="preserve">Institutions </w:t>
      </w:r>
      <w:r w:rsidR="003A734B">
        <w:rPr>
          <w:rFonts w:ascii="Arial" w:hAnsi="Arial" w:cs="Arial"/>
          <w:b/>
          <w:bCs/>
        </w:rPr>
        <w:t xml:space="preserve">nationales </w:t>
      </w:r>
      <w:r w:rsidR="003A734B" w:rsidRPr="00563A01">
        <w:rPr>
          <w:rFonts w:ascii="Arial" w:hAnsi="Arial" w:cs="Arial"/>
          <w:b/>
          <w:bCs/>
        </w:rPr>
        <w:t xml:space="preserve">de médiation : </w:t>
      </w:r>
      <w:r w:rsidR="003A734B">
        <w:rPr>
          <w:rFonts w:ascii="Arial" w:hAnsi="Arial" w:cs="Arial"/>
          <w:b/>
          <w:bCs/>
        </w:rPr>
        <w:t xml:space="preserve">Quel bilan ? Quelles </w:t>
      </w:r>
      <w:r w:rsidR="003A734B">
        <w:rPr>
          <w:rFonts w:ascii="Arial" w:hAnsi="Arial" w:cs="Arial"/>
          <w:b/>
          <w:bCs/>
        </w:rPr>
        <w:tab/>
      </w:r>
      <w:r w:rsidR="003A734B">
        <w:rPr>
          <w:rFonts w:ascii="Arial" w:hAnsi="Arial" w:cs="Arial"/>
          <w:b/>
          <w:bCs/>
        </w:rPr>
        <w:tab/>
      </w:r>
      <w:r w:rsidR="003A734B">
        <w:rPr>
          <w:rFonts w:ascii="Arial" w:hAnsi="Arial" w:cs="Arial"/>
          <w:b/>
          <w:bCs/>
        </w:rPr>
        <w:tab/>
      </w:r>
      <w:r w:rsidR="003A734B">
        <w:rPr>
          <w:rFonts w:ascii="Arial" w:hAnsi="Arial" w:cs="Arial"/>
          <w:b/>
          <w:bCs/>
        </w:rPr>
        <w:tab/>
        <w:t>conclusions ?</w:t>
      </w:r>
    </w:p>
    <w:p w:rsidR="00F74BDE" w:rsidRDefault="00F74BDE" w:rsidP="00F74BDE">
      <w:pPr>
        <w:shd w:val="clear" w:color="auto" w:fill="FFFFFF"/>
        <w:spacing w:line="270" w:lineRule="atLeast"/>
        <w:rPr>
          <w:rFonts w:ascii="Arial" w:hAnsi="Arial" w:cs="Arial"/>
          <w:b/>
          <w:bCs/>
        </w:rPr>
      </w:pPr>
    </w:p>
    <w:p w:rsidR="003A734B" w:rsidRPr="009320E3" w:rsidRDefault="003A734B" w:rsidP="003A734B">
      <w:pPr>
        <w:pStyle w:val="Paragraphedeliste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/>
          <w:b/>
          <w:bCs/>
          <w:lang w:eastAsia="fr-FR"/>
        </w:rPr>
      </w:pPr>
      <w:r w:rsidRPr="009320E3">
        <w:rPr>
          <w:rFonts w:ascii="Arial" w:eastAsia="Times New Roman" w:hAnsi="Arial"/>
          <w:b/>
          <w:bCs/>
          <w:lang w:eastAsia="fr-FR"/>
        </w:rPr>
        <w:t>Mission du Médiateur du Royaume dans le cadre des rapports entre l’administration et les usagers</w:t>
      </w:r>
    </w:p>
    <w:p w:rsidR="003A734B" w:rsidRDefault="003A734B" w:rsidP="003A734B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  <w:r w:rsidRPr="009320E3">
        <w:rPr>
          <w:rFonts w:ascii="Arial" w:eastAsia="Times New Roman" w:hAnsi="Arial"/>
          <w:i/>
          <w:iCs/>
          <w:lang w:eastAsia="fr-FR"/>
        </w:rPr>
        <w:t xml:space="preserve">M. Belmahi Driss </w:t>
      </w:r>
    </w:p>
    <w:p w:rsidR="003A734B" w:rsidRPr="009320E3" w:rsidRDefault="003A734B" w:rsidP="003A734B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</w:p>
    <w:p w:rsidR="003A734B" w:rsidRPr="009320E3" w:rsidRDefault="003A734B" w:rsidP="003A734B">
      <w:pPr>
        <w:pStyle w:val="Paragraphedeliste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/>
          <w:b/>
          <w:bCs/>
          <w:lang w:eastAsia="fr-FR"/>
        </w:rPr>
      </w:pPr>
      <w:r w:rsidRPr="009320E3">
        <w:rPr>
          <w:rFonts w:ascii="Arial" w:eastAsia="Times New Roman" w:hAnsi="Arial"/>
          <w:b/>
          <w:bCs/>
          <w:lang w:eastAsia="fr-FR"/>
        </w:rPr>
        <w:t>Etude de cas : Le Médiateur en France</w:t>
      </w:r>
    </w:p>
    <w:p w:rsidR="003A734B" w:rsidRDefault="003A734B" w:rsidP="003A734B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  <w:r w:rsidRPr="009320E3">
        <w:rPr>
          <w:rFonts w:ascii="Arial" w:eastAsia="Times New Roman" w:hAnsi="Arial"/>
          <w:i/>
          <w:iCs/>
          <w:lang w:eastAsia="fr-FR"/>
        </w:rPr>
        <w:t>M. Hafdane Nourreddine</w:t>
      </w:r>
      <w:r>
        <w:rPr>
          <w:rFonts w:ascii="Arial" w:eastAsia="Times New Roman" w:hAnsi="Arial"/>
          <w:i/>
          <w:iCs/>
          <w:lang w:eastAsia="fr-FR"/>
        </w:rPr>
        <w:t>, Directeur médiateur à l’OCP</w:t>
      </w:r>
    </w:p>
    <w:p w:rsidR="003A734B" w:rsidRPr="009320E3" w:rsidRDefault="003A734B" w:rsidP="003A734B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</w:p>
    <w:p w:rsidR="003A734B" w:rsidRDefault="003A734B" w:rsidP="003A734B">
      <w:pPr>
        <w:pStyle w:val="Paragraphedeliste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/>
          <w:b/>
          <w:bCs/>
          <w:lang w:eastAsia="fr-FR"/>
        </w:rPr>
      </w:pPr>
      <w:r w:rsidRPr="009320E3">
        <w:rPr>
          <w:rFonts w:ascii="Arial" w:eastAsia="Times New Roman" w:hAnsi="Arial"/>
          <w:b/>
          <w:bCs/>
          <w:lang w:eastAsia="fr-FR"/>
        </w:rPr>
        <w:t>Le CESE et l’évaluation du dialogue social</w:t>
      </w:r>
      <w:r w:rsidR="00611300">
        <w:rPr>
          <w:rFonts w:ascii="Arial" w:eastAsia="Times New Roman" w:hAnsi="Arial"/>
          <w:b/>
          <w:bCs/>
          <w:lang w:eastAsia="fr-FR"/>
        </w:rPr>
        <w:t> : Quel rôle du CESE dans la médiation ?</w:t>
      </w:r>
    </w:p>
    <w:p w:rsidR="003A734B" w:rsidRDefault="00CC5755" w:rsidP="00414B8C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  <w:r>
        <w:rPr>
          <w:rFonts w:ascii="Arial" w:eastAsia="Times New Roman" w:hAnsi="Arial"/>
          <w:i/>
          <w:iCs/>
          <w:lang w:eastAsia="fr-FR"/>
        </w:rPr>
        <w:t>Mme</w:t>
      </w:r>
      <w:r w:rsidR="007A447F">
        <w:rPr>
          <w:rFonts w:ascii="Arial" w:eastAsia="Times New Roman" w:hAnsi="Arial"/>
          <w:i/>
          <w:iCs/>
          <w:lang w:eastAsia="fr-FR"/>
        </w:rPr>
        <w:t>.</w:t>
      </w:r>
      <w:r>
        <w:rPr>
          <w:rFonts w:ascii="Arial" w:eastAsia="Times New Roman" w:hAnsi="Arial"/>
          <w:i/>
          <w:iCs/>
          <w:lang w:eastAsia="fr-FR"/>
        </w:rPr>
        <w:t xml:space="preserve"> </w:t>
      </w:r>
      <w:r w:rsidR="00414B8C">
        <w:rPr>
          <w:rFonts w:ascii="Arial" w:eastAsia="Times New Roman" w:hAnsi="Arial"/>
          <w:i/>
          <w:iCs/>
          <w:lang w:eastAsia="fr-FR"/>
        </w:rPr>
        <w:t xml:space="preserve">Benwakrim Latifa, </w:t>
      </w:r>
      <w:hyperlink r:id="rId8" w:history="1">
        <w:r w:rsidRPr="007A447F">
          <w:rPr>
            <w:rFonts w:ascii="Arial" w:eastAsia="Times New Roman" w:hAnsi="Arial"/>
            <w:i/>
            <w:iCs/>
            <w:lang w:eastAsia="fr-FR"/>
          </w:rPr>
          <w:t>Commission des affaires économiques et des projets stratégiques</w:t>
        </w:r>
      </w:hyperlink>
      <w:r w:rsidRPr="007A447F">
        <w:rPr>
          <w:rFonts w:ascii="Arial" w:eastAsia="Times New Roman" w:hAnsi="Arial"/>
          <w:i/>
          <w:iCs/>
          <w:lang w:eastAsia="fr-FR"/>
        </w:rPr>
        <w:t> </w:t>
      </w:r>
    </w:p>
    <w:p w:rsidR="007A447F" w:rsidRDefault="00B96912" w:rsidP="00414B8C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  <w:r w:rsidRPr="00414B8C">
        <w:rPr>
          <w:rFonts w:ascii="Arial" w:eastAsia="Times New Roman" w:hAnsi="Arial"/>
          <w:i/>
          <w:iCs/>
          <w:lang w:eastAsia="fr-FR"/>
        </w:rPr>
        <w:t xml:space="preserve">Mme. </w:t>
      </w:r>
      <w:r w:rsidR="00414B8C" w:rsidRPr="00414B8C">
        <w:rPr>
          <w:rFonts w:ascii="Arial" w:eastAsia="Times New Roman" w:hAnsi="Arial"/>
          <w:i/>
          <w:iCs/>
          <w:lang w:eastAsia="fr-FR"/>
        </w:rPr>
        <w:t xml:space="preserve">Naji </w:t>
      </w:r>
      <w:r w:rsidRPr="00414B8C">
        <w:rPr>
          <w:rFonts w:ascii="Arial" w:eastAsia="Times New Roman" w:hAnsi="Arial"/>
          <w:i/>
          <w:iCs/>
          <w:lang w:eastAsia="fr-FR"/>
        </w:rPr>
        <w:t>Hakima</w:t>
      </w:r>
      <w:r w:rsidR="00414B8C">
        <w:rPr>
          <w:rFonts w:ascii="Arial" w:eastAsia="Times New Roman" w:hAnsi="Arial"/>
          <w:i/>
          <w:iCs/>
          <w:lang w:eastAsia="fr-FR"/>
        </w:rPr>
        <w:t>,</w:t>
      </w:r>
      <w:r w:rsidRPr="00414B8C">
        <w:rPr>
          <w:rFonts w:ascii="Arial" w:eastAsia="Times New Roman" w:hAnsi="Arial"/>
          <w:i/>
          <w:iCs/>
          <w:lang w:eastAsia="fr-FR"/>
        </w:rPr>
        <w:t xml:space="preserve"> </w:t>
      </w:r>
      <w:r w:rsidR="00414B8C" w:rsidRPr="00414B8C">
        <w:rPr>
          <w:rFonts w:ascii="Arial" w:eastAsia="Times New Roman" w:hAnsi="Arial"/>
          <w:i/>
          <w:iCs/>
          <w:lang w:eastAsia="fr-FR"/>
        </w:rPr>
        <w:t>membre du CESE</w:t>
      </w:r>
    </w:p>
    <w:p w:rsidR="00B96912" w:rsidRPr="009320E3" w:rsidRDefault="00B96912" w:rsidP="007A447F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</w:p>
    <w:p w:rsidR="003A734B" w:rsidRDefault="003A734B" w:rsidP="003A734B">
      <w:pPr>
        <w:pStyle w:val="Paragraphedeliste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/>
          <w:b/>
          <w:bCs/>
          <w:lang w:eastAsia="fr-FR"/>
        </w:rPr>
      </w:pPr>
      <w:r w:rsidRPr="009320E3">
        <w:rPr>
          <w:rFonts w:ascii="Arial" w:eastAsia="Times New Roman" w:hAnsi="Arial"/>
          <w:b/>
          <w:bCs/>
          <w:lang w:eastAsia="fr-FR"/>
        </w:rPr>
        <w:t>Le CNDH : des prérogatives du CNDH en matière de prévention des conflits</w:t>
      </w:r>
    </w:p>
    <w:p w:rsidR="003A734B" w:rsidRDefault="003A734B" w:rsidP="003A734B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  <w:r w:rsidRPr="009320E3">
        <w:rPr>
          <w:rFonts w:ascii="Arial" w:eastAsia="Times New Roman" w:hAnsi="Arial"/>
          <w:i/>
          <w:iCs/>
          <w:lang w:eastAsia="fr-FR"/>
        </w:rPr>
        <w:t xml:space="preserve">M. Abderrazak El Hannouchi, Directeur de cabinet </w:t>
      </w:r>
    </w:p>
    <w:p w:rsidR="00F74BDE" w:rsidRPr="00563A01" w:rsidRDefault="00F74BDE" w:rsidP="00F74BDE">
      <w:pPr>
        <w:shd w:val="clear" w:color="auto" w:fill="FFFFFF"/>
        <w:spacing w:line="270" w:lineRule="atLeast"/>
        <w:rPr>
          <w:rFonts w:ascii="Arial" w:hAnsi="Arial" w:cs="Arial"/>
          <w:b/>
          <w:bCs/>
        </w:rPr>
      </w:pPr>
    </w:p>
    <w:p w:rsidR="00F74BDE" w:rsidRDefault="003A734B" w:rsidP="00DA3FDE">
      <w:pPr>
        <w:shd w:val="clear" w:color="auto" w:fill="FFFFFF"/>
        <w:spacing w:line="27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11h00 </w:t>
      </w:r>
      <w:r w:rsidR="00882FEA">
        <w:rPr>
          <w:rFonts w:ascii="Arial" w:hAnsi="Arial" w:cs="Arial"/>
          <w:b/>
          <w:bCs/>
        </w:rPr>
        <w:t>–</w:t>
      </w:r>
      <w:r w:rsidR="00F74BDE" w:rsidRPr="00563A01">
        <w:rPr>
          <w:rFonts w:ascii="Arial" w:hAnsi="Arial" w:cs="Arial"/>
          <w:b/>
          <w:bCs/>
        </w:rPr>
        <w:t xml:space="preserve"> </w:t>
      </w:r>
      <w:r w:rsidR="00DA3FDE">
        <w:rPr>
          <w:rFonts w:ascii="Arial" w:hAnsi="Arial" w:cs="Arial"/>
          <w:b/>
          <w:bCs/>
        </w:rPr>
        <w:t>11h45</w:t>
      </w:r>
      <w:r w:rsidR="00DA3FDE" w:rsidRPr="00563A01">
        <w:rPr>
          <w:rFonts w:ascii="Arial" w:hAnsi="Arial" w:cs="Arial"/>
          <w:b/>
          <w:bCs/>
        </w:rPr>
        <w:t> </w:t>
      </w:r>
      <w:r w:rsidR="00F74BDE" w:rsidRPr="00563A01">
        <w:rPr>
          <w:rFonts w:ascii="Arial" w:hAnsi="Arial" w:cs="Arial"/>
          <w:b/>
          <w:bCs/>
        </w:rPr>
        <w:t xml:space="preserve">: </w:t>
      </w:r>
      <w:r w:rsidR="00F7094F">
        <w:rPr>
          <w:rFonts w:ascii="Arial" w:hAnsi="Arial" w:cs="Arial"/>
          <w:b/>
          <w:bCs/>
        </w:rPr>
        <w:tab/>
      </w:r>
    </w:p>
    <w:p w:rsidR="003C7CD3" w:rsidRPr="0018532C" w:rsidRDefault="003C7CD3" w:rsidP="003C7CD3">
      <w:pPr>
        <w:pStyle w:val="Paragraphedeliste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/>
          <w:b/>
          <w:bCs/>
          <w:lang w:eastAsia="fr-FR"/>
        </w:rPr>
      </w:pPr>
      <w:r>
        <w:rPr>
          <w:rFonts w:ascii="Arial" w:eastAsia="Times New Roman" w:hAnsi="Arial"/>
          <w:b/>
          <w:bCs/>
          <w:lang w:eastAsia="fr-FR"/>
        </w:rPr>
        <w:t>Cadre juridique relatif</w:t>
      </w:r>
      <w:r w:rsidRPr="0018532C">
        <w:rPr>
          <w:rFonts w:ascii="Arial" w:eastAsia="Times New Roman" w:hAnsi="Arial"/>
          <w:b/>
          <w:bCs/>
          <w:lang w:eastAsia="fr-FR"/>
        </w:rPr>
        <w:t xml:space="preserve"> à la médiation : portées et limites</w:t>
      </w:r>
    </w:p>
    <w:p w:rsidR="003C7CD3" w:rsidRDefault="003C7CD3" w:rsidP="003C7CD3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  <w:r w:rsidRPr="0018532C">
        <w:rPr>
          <w:rFonts w:ascii="Arial" w:eastAsia="Times New Roman" w:hAnsi="Arial"/>
          <w:i/>
          <w:iCs/>
          <w:lang w:eastAsia="fr-FR"/>
        </w:rPr>
        <w:t xml:space="preserve">Ministère de la Justice </w:t>
      </w:r>
    </w:p>
    <w:p w:rsidR="003A734B" w:rsidRDefault="003A734B" w:rsidP="003A734B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</w:p>
    <w:p w:rsidR="003A734B" w:rsidRDefault="004B0C9E" w:rsidP="004B0C9E">
      <w:pPr>
        <w:pStyle w:val="Paragraphedeliste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/>
          <w:b/>
          <w:bCs/>
          <w:lang w:eastAsia="fr-FR"/>
        </w:rPr>
      </w:pPr>
      <w:r>
        <w:rPr>
          <w:rFonts w:ascii="Arial" w:eastAsia="Times New Roman" w:hAnsi="Arial"/>
          <w:b/>
          <w:bCs/>
          <w:lang w:eastAsia="fr-FR"/>
        </w:rPr>
        <w:t>Evaluation du cadre légal et de l’expérience de la CIMAR en matière de médiation</w:t>
      </w:r>
    </w:p>
    <w:p w:rsidR="003A734B" w:rsidRDefault="004B0C9E" w:rsidP="003A734B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  <w:r>
        <w:rPr>
          <w:rFonts w:ascii="Arial" w:eastAsia="Times New Roman" w:hAnsi="Arial"/>
          <w:i/>
          <w:iCs/>
          <w:lang w:eastAsia="fr-FR"/>
        </w:rPr>
        <w:t xml:space="preserve">Mme. Rbouz Fatema, </w:t>
      </w:r>
      <w:r w:rsidR="00887536">
        <w:rPr>
          <w:rFonts w:ascii="Arial" w:eastAsia="Times New Roman" w:hAnsi="Arial"/>
          <w:i/>
          <w:iCs/>
          <w:lang w:eastAsia="fr-FR"/>
        </w:rPr>
        <w:t>M</w:t>
      </w:r>
      <w:r>
        <w:rPr>
          <w:rFonts w:ascii="Arial" w:eastAsia="Times New Roman" w:hAnsi="Arial"/>
          <w:i/>
          <w:iCs/>
          <w:lang w:eastAsia="fr-FR"/>
        </w:rPr>
        <w:t>embre du Conseil Consultatif de la CIMAR et experte en médiation</w:t>
      </w:r>
    </w:p>
    <w:p w:rsidR="004B0C9E" w:rsidRPr="0018532C" w:rsidRDefault="004B0C9E" w:rsidP="004B0C9E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</w:p>
    <w:p w:rsidR="004B0C9E" w:rsidRPr="0018532C" w:rsidRDefault="004B0C9E" w:rsidP="004B0C9E">
      <w:pPr>
        <w:pStyle w:val="Paragraphedeliste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/>
          <w:b/>
          <w:bCs/>
          <w:lang w:eastAsia="fr-FR"/>
        </w:rPr>
      </w:pPr>
      <w:r w:rsidRPr="0018532C">
        <w:rPr>
          <w:rFonts w:ascii="Arial" w:eastAsia="Times New Roman" w:hAnsi="Arial"/>
          <w:b/>
          <w:bCs/>
          <w:lang w:eastAsia="fr-FR"/>
        </w:rPr>
        <w:t xml:space="preserve">Lecture syndicale de la médiation et résolution des conflits collectifs </w:t>
      </w:r>
    </w:p>
    <w:p w:rsidR="004B0C9E" w:rsidRPr="0018532C" w:rsidRDefault="004B0C9E" w:rsidP="004B0C9E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  <w:r w:rsidRPr="0018532C">
        <w:rPr>
          <w:rFonts w:ascii="Arial" w:eastAsia="Times New Roman" w:hAnsi="Arial"/>
          <w:i/>
          <w:iCs/>
          <w:lang w:eastAsia="fr-FR"/>
        </w:rPr>
        <w:t xml:space="preserve">M. Hamouk Larbi, </w:t>
      </w:r>
      <w:r>
        <w:rPr>
          <w:rFonts w:ascii="Arial" w:eastAsia="Times New Roman" w:hAnsi="Arial"/>
          <w:i/>
          <w:iCs/>
          <w:lang w:eastAsia="fr-FR"/>
        </w:rPr>
        <w:t>Membre du Conseil National et de la Commission Médiation Sociale de l’UMT</w:t>
      </w:r>
    </w:p>
    <w:p w:rsidR="00B16CA2" w:rsidRDefault="00B16CA2" w:rsidP="00882FEA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</w:p>
    <w:p w:rsidR="00E91333" w:rsidRPr="00563A01" w:rsidRDefault="00DA3FDE" w:rsidP="00DA3FDE">
      <w:pPr>
        <w:shd w:val="clear" w:color="auto" w:fill="FFFFFF"/>
        <w:spacing w:line="27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11h45 </w:t>
      </w:r>
      <w:r w:rsidR="00E91333">
        <w:rPr>
          <w:rFonts w:ascii="Arial" w:hAnsi="Arial" w:cs="Arial"/>
          <w:b/>
          <w:bCs/>
        </w:rPr>
        <w:t>–</w:t>
      </w:r>
      <w:r w:rsidR="00E91333" w:rsidRPr="00563A0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12h00</w:t>
      </w:r>
      <w:r w:rsidRPr="00563A01">
        <w:rPr>
          <w:rFonts w:ascii="Arial" w:hAnsi="Arial" w:cs="Arial"/>
          <w:b/>
          <w:bCs/>
        </w:rPr>
        <w:t> </w:t>
      </w:r>
      <w:r w:rsidR="00E91333" w:rsidRPr="00563A01">
        <w:rPr>
          <w:rFonts w:ascii="Arial" w:hAnsi="Arial" w:cs="Arial"/>
          <w:b/>
          <w:bCs/>
        </w:rPr>
        <w:t>:</w:t>
      </w:r>
      <w:r w:rsidR="00E91333">
        <w:rPr>
          <w:rFonts w:ascii="Arial" w:hAnsi="Arial" w:cs="Arial"/>
          <w:b/>
          <w:bCs/>
        </w:rPr>
        <w:tab/>
        <w:t xml:space="preserve">Pause café </w:t>
      </w:r>
      <w:r w:rsidR="00E91333" w:rsidRPr="00563A01">
        <w:rPr>
          <w:rFonts w:ascii="Arial" w:hAnsi="Arial" w:cs="Arial"/>
          <w:b/>
          <w:bCs/>
        </w:rPr>
        <w:t xml:space="preserve"> </w:t>
      </w:r>
    </w:p>
    <w:p w:rsidR="00E91333" w:rsidRPr="006F27E0" w:rsidRDefault="00E91333" w:rsidP="006F27E0">
      <w:pPr>
        <w:shd w:val="clear" w:color="auto" w:fill="FFFFFF"/>
        <w:spacing w:line="270" w:lineRule="atLeast"/>
        <w:rPr>
          <w:rFonts w:ascii="Arial" w:hAnsi="Arial"/>
          <w:i/>
          <w:iCs/>
        </w:rPr>
      </w:pPr>
    </w:p>
    <w:p w:rsidR="00F74BDE" w:rsidRPr="00563A01" w:rsidRDefault="00F74BDE" w:rsidP="001C7278">
      <w:pPr>
        <w:shd w:val="clear" w:color="auto" w:fill="F2F2F2"/>
        <w:spacing w:before="240" w:line="270" w:lineRule="atLeast"/>
        <w:jc w:val="both"/>
        <w:rPr>
          <w:rFonts w:ascii="Arial" w:hAnsi="Arial" w:cs="Arial"/>
          <w:b/>
          <w:bCs/>
        </w:rPr>
      </w:pPr>
      <w:r w:rsidRPr="00563A01">
        <w:rPr>
          <w:rFonts w:ascii="Arial" w:hAnsi="Arial" w:cs="Arial"/>
          <w:b/>
          <w:bCs/>
        </w:rPr>
        <w:t xml:space="preserve">Axe 3 : </w:t>
      </w:r>
      <w:r w:rsidRPr="00563A01">
        <w:rPr>
          <w:rFonts w:ascii="Arial" w:hAnsi="Arial" w:cs="Arial"/>
          <w:b/>
          <w:bCs/>
        </w:rPr>
        <w:tab/>
        <w:t xml:space="preserve">Regards sur </w:t>
      </w:r>
      <w:r w:rsidR="00EE0217">
        <w:rPr>
          <w:rFonts w:ascii="Arial" w:hAnsi="Arial" w:cs="Arial"/>
          <w:b/>
          <w:bCs/>
        </w:rPr>
        <w:t>des</w:t>
      </w:r>
      <w:r w:rsidR="00EE0217" w:rsidRPr="00563A01">
        <w:rPr>
          <w:rFonts w:ascii="Arial" w:hAnsi="Arial" w:cs="Arial"/>
          <w:b/>
          <w:bCs/>
        </w:rPr>
        <w:t xml:space="preserve"> </w:t>
      </w:r>
      <w:r w:rsidRPr="00563A01">
        <w:rPr>
          <w:rFonts w:ascii="Arial" w:hAnsi="Arial" w:cs="Arial"/>
          <w:b/>
          <w:bCs/>
        </w:rPr>
        <w:t>expériences de conflits et de médiations</w:t>
      </w:r>
    </w:p>
    <w:p w:rsidR="001C7278" w:rsidRDefault="001C7278" w:rsidP="001C7278">
      <w:pPr>
        <w:shd w:val="clear" w:color="auto" w:fill="FFFFFF"/>
        <w:spacing w:line="270" w:lineRule="atLeast"/>
        <w:rPr>
          <w:rFonts w:ascii="Arial" w:hAnsi="Arial" w:cs="Arial"/>
          <w:b/>
          <w:bCs/>
        </w:rPr>
      </w:pPr>
    </w:p>
    <w:p w:rsidR="00F74BDE" w:rsidRPr="00563A01" w:rsidRDefault="001F6170" w:rsidP="001F6170">
      <w:pPr>
        <w:shd w:val="clear" w:color="auto" w:fill="FFFFFF"/>
        <w:spacing w:line="27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12h00 </w:t>
      </w:r>
      <w:r w:rsidR="00005E3A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>12h30</w:t>
      </w:r>
    </w:p>
    <w:p w:rsidR="00F74BDE" w:rsidRPr="00563A01" w:rsidRDefault="00F74BDE" w:rsidP="00F74BDE">
      <w:pPr>
        <w:shd w:val="clear" w:color="auto" w:fill="FFFFFF"/>
        <w:spacing w:line="270" w:lineRule="atLeast"/>
        <w:rPr>
          <w:rFonts w:ascii="Arial" w:hAnsi="Arial" w:cs="Arial"/>
          <w:b/>
          <w:bCs/>
        </w:rPr>
      </w:pPr>
    </w:p>
    <w:p w:rsidR="00005E3A" w:rsidRPr="00005E3A" w:rsidRDefault="00005E3A" w:rsidP="00F74BDE">
      <w:pPr>
        <w:pStyle w:val="Paragraphedeliste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/>
          <w:b/>
          <w:bCs/>
          <w:lang w:eastAsia="fr-FR"/>
        </w:rPr>
      </w:pPr>
      <w:r w:rsidRPr="00005E3A">
        <w:rPr>
          <w:rFonts w:ascii="Arial" w:eastAsia="Times New Roman" w:hAnsi="Arial"/>
          <w:b/>
          <w:bCs/>
          <w:lang w:eastAsia="fr-FR"/>
        </w:rPr>
        <w:t>Expérience de Managem en matière de résolution des conflits : cas de la zone minière du Sud-Est</w:t>
      </w:r>
    </w:p>
    <w:p w:rsidR="00F74BDE" w:rsidRDefault="00F74BDE" w:rsidP="00005E3A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  <w:r>
        <w:rPr>
          <w:rFonts w:ascii="Arial" w:eastAsia="Times New Roman" w:hAnsi="Arial"/>
          <w:lang w:eastAsia="fr-FR"/>
        </w:rPr>
        <w:t xml:space="preserve"> </w:t>
      </w:r>
      <w:r w:rsidR="00005E3A" w:rsidRPr="00005E3A">
        <w:rPr>
          <w:rFonts w:ascii="Arial" w:eastAsia="Times New Roman" w:hAnsi="Arial"/>
          <w:i/>
          <w:iCs/>
          <w:lang w:eastAsia="fr-FR"/>
        </w:rPr>
        <w:t xml:space="preserve">M. Med Abdellatif </w:t>
      </w:r>
      <w:r w:rsidRPr="00005E3A">
        <w:rPr>
          <w:rFonts w:ascii="Arial" w:eastAsia="Times New Roman" w:hAnsi="Arial"/>
          <w:i/>
          <w:iCs/>
          <w:lang w:eastAsia="fr-FR"/>
        </w:rPr>
        <w:t>KISSAMI</w:t>
      </w:r>
      <w:r w:rsidR="00005E3A" w:rsidRPr="00005E3A">
        <w:rPr>
          <w:rFonts w:ascii="Arial" w:eastAsia="Times New Roman" w:hAnsi="Arial"/>
          <w:i/>
          <w:iCs/>
          <w:lang w:eastAsia="fr-FR"/>
        </w:rPr>
        <w:t xml:space="preserve">, Directeur RSE, Groupe Managem </w:t>
      </w:r>
    </w:p>
    <w:p w:rsidR="00005E3A" w:rsidRPr="00005E3A" w:rsidRDefault="00005E3A" w:rsidP="00005E3A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</w:p>
    <w:p w:rsidR="00F74BDE" w:rsidRPr="00005E3A" w:rsidRDefault="00005E3A" w:rsidP="00F74BDE">
      <w:pPr>
        <w:pStyle w:val="Paragraphedeliste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/>
          <w:b/>
          <w:bCs/>
          <w:lang w:eastAsia="fr-FR"/>
        </w:rPr>
      </w:pPr>
      <w:r w:rsidRPr="00005E3A">
        <w:rPr>
          <w:rFonts w:ascii="Arial" w:eastAsia="Times New Roman" w:hAnsi="Arial"/>
          <w:b/>
          <w:bCs/>
          <w:lang w:eastAsia="fr-FR"/>
        </w:rPr>
        <w:t>Expériences du Médiateur pour la Démocratie et les Droits de l’Homme en matière de médiation.</w:t>
      </w:r>
    </w:p>
    <w:p w:rsidR="00005E3A" w:rsidRDefault="00005E3A" w:rsidP="00005E3A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i/>
          <w:iCs/>
          <w:lang w:eastAsia="fr-FR"/>
        </w:rPr>
      </w:pPr>
      <w:r w:rsidRPr="00005E3A">
        <w:rPr>
          <w:rFonts w:ascii="Arial" w:eastAsia="Times New Roman" w:hAnsi="Arial"/>
          <w:i/>
          <w:iCs/>
          <w:lang w:eastAsia="fr-FR"/>
        </w:rPr>
        <w:t>Mme</w:t>
      </w:r>
      <w:r w:rsidR="007622A2">
        <w:rPr>
          <w:rFonts w:ascii="Arial" w:eastAsia="Times New Roman" w:hAnsi="Arial"/>
          <w:i/>
          <w:iCs/>
          <w:lang w:eastAsia="fr-FR"/>
        </w:rPr>
        <w:t>.</w:t>
      </w:r>
      <w:r w:rsidRPr="00005E3A">
        <w:rPr>
          <w:rFonts w:ascii="Arial" w:eastAsia="Times New Roman" w:hAnsi="Arial"/>
          <w:i/>
          <w:iCs/>
          <w:lang w:eastAsia="fr-FR"/>
        </w:rPr>
        <w:t xml:space="preserve"> Merouazi Khadija,  Présidente </w:t>
      </w:r>
    </w:p>
    <w:p w:rsidR="00F74BDE" w:rsidRPr="00563A01" w:rsidRDefault="00F74BDE" w:rsidP="00005E3A">
      <w:pPr>
        <w:pStyle w:val="Paragraphedeliste"/>
        <w:shd w:val="clear" w:color="auto" w:fill="FFFFFF"/>
        <w:spacing w:after="0" w:line="270" w:lineRule="atLeast"/>
        <w:jc w:val="both"/>
        <w:rPr>
          <w:rFonts w:ascii="Arial" w:eastAsia="Times New Roman" w:hAnsi="Arial"/>
          <w:lang w:eastAsia="fr-FR"/>
        </w:rPr>
      </w:pPr>
    </w:p>
    <w:p w:rsidR="00F74BDE" w:rsidRPr="00563A01" w:rsidRDefault="00F74BDE" w:rsidP="00F74BDE">
      <w:pPr>
        <w:shd w:val="clear" w:color="auto" w:fill="FFFFFF"/>
        <w:spacing w:line="270" w:lineRule="atLeast"/>
        <w:rPr>
          <w:rFonts w:ascii="Arial" w:hAnsi="Arial" w:cs="Arial"/>
          <w:b/>
          <w:bCs/>
        </w:rPr>
      </w:pPr>
    </w:p>
    <w:p w:rsidR="00F74BDE" w:rsidRDefault="00F74BDE" w:rsidP="00414B8C">
      <w:pPr>
        <w:shd w:val="clear" w:color="auto" w:fill="F2F2F2"/>
        <w:spacing w:line="270" w:lineRule="atLeast"/>
        <w:jc w:val="both"/>
        <w:rPr>
          <w:rFonts w:ascii="Arial" w:hAnsi="Arial" w:cs="Arial"/>
          <w:b/>
          <w:bCs/>
        </w:rPr>
      </w:pPr>
      <w:r w:rsidRPr="00563A01">
        <w:rPr>
          <w:rFonts w:ascii="Arial" w:hAnsi="Arial" w:cs="Arial"/>
          <w:b/>
          <w:bCs/>
        </w:rPr>
        <w:t>Axe 4 :</w:t>
      </w:r>
      <w:r w:rsidRPr="00563A01">
        <w:rPr>
          <w:rFonts w:ascii="Arial" w:hAnsi="Arial" w:cs="Arial"/>
          <w:b/>
          <w:bCs/>
        </w:rPr>
        <w:tab/>
        <w:t xml:space="preserve">Quelles modalités pour la création de conditions propices au </w:t>
      </w:r>
      <w:r w:rsidRPr="00563A01">
        <w:rPr>
          <w:rFonts w:ascii="Arial" w:hAnsi="Arial" w:cs="Arial"/>
          <w:b/>
          <w:bCs/>
        </w:rPr>
        <w:tab/>
      </w:r>
      <w:r w:rsidRPr="00563A01">
        <w:rPr>
          <w:rFonts w:ascii="Arial" w:hAnsi="Arial" w:cs="Arial"/>
          <w:b/>
          <w:bCs/>
        </w:rPr>
        <w:tab/>
      </w:r>
      <w:r w:rsidRPr="00563A01">
        <w:rPr>
          <w:rFonts w:ascii="Arial" w:hAnsi="Arial" w:cs="Arial"/>
          <w:b/>
          <w:bCs/>
        </w:rPr>
        <w:tab/>
      </w:r>
      <w:r w:rsidR="00414B8C">
        <w:rPr>
          <w:rFonts w:ascii="Arial" w:hAnsi="Arial" w:cs="Arial"/>
          <w:b/>
          <w:bCs/>
        </w:rPr>
        <w:tab/>
      </w:r>
      <w:r w:rsidRPr="00563A01">
        <w:rPr>
          <w:rFonts w:ascii="Arial" w:hAnsi="Arial" w:cs="Arial"/>
          <w:b/>
          <w:bCs/>
        </w:rPr>
        <w:t xml:space="preserve">développement d’une culture </w:t>
      </w:r>
      <w:r w:rsidR="00611300">
        <w:rPr>
          <w:rFonts w:ascii="Arial" w:hAnsi="Arial" w:cs="Arial"/>
          <w:b/>
          <w:bCs/>
        </w:rPr>
        <w:t xml:space="preserve">et d’un cadre juridique approprié </w:t>
      </w:r>
      <w:r w:rsidRPr="00563A01">
        <w:rPr>
          <w:rFonts w:ascii="Arial" w:hAnsi="Arial" w:cs="Arial"/>
          <w:b/>
          <w:bCs/>
        </w:rPr>
        <w:t>de la</w:t>
      </w:r>
      <w:r w:rsidR="00414B8C">
        <w:rPr>
          <w:rFonts w:ascii="Arial" w:hAnsi="Arial" w:cs="Arial"/>
          <w:b/>
          <w:bCs/>
        </w:rPr>
        <w:t xml:space="preserve">  </w:t>
      </w:r>
    </w:p>
    <w:p w:rsidR="00414B8C" w:rsidRPr="00563A01" w:rsidRDefault="00414B8C" w:rsidP="00414B8C">
      <w:pPr>
        <w:shd w:val="clear" w:color="auto" w:fill="F2F2F2"/>
        <w:spacing w:line="270" w:lineRule="atLeast"/>
        <w:ind w:left="708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médiation ?  </w:t>
      </w:r>
    </w:p>
    <w:p w:rsidR="00005E3A" w:rsidRPr="00005E3A" w:rsidRDefault="001F6170" w:rsidP="001F6170">
      <w:pPr>
        <w:shd w:val="clear" w:color="auto" w:fill="FFFFFF"/>
        <w:spacing w:line="27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12h30 </w:t>
      </w:r>
      <w:r w:rsidR="00005E3A" w:rsidRPr="00005E3A">
        <w:rPr>
          <w:rFonts w:ascii="Arial" w:hAnsi="Arial" w:cs="Arial"/>
          <w:b/>
          <w:bCs/>
        </w:rPr>
        <w:t xml:space="preserve">– </w:t>
      </w:r>
      <w:r w:rsidR="00657985">
        <w:rPr>
          <w:rFonts w:ascii="Arial" w:hAnsi="Arial" w:cs="Arial"/>
          <w:b/>
          <w:bCs/>
        </w:rPr>
        <w:t>14h00</w:t>
      </w:r>
    </w:p>
    <w:p w:rsidR="00F74BDE" w:rsidRPr="00563A01" w:rsidRDefault="00F74BDE" w:rsidP="00005E3A">
      <w:pPr>
        <w:pStyle w:val="Paragraphedeliste"/>
        <w:shd w:val="clear" w:color="auto" w:fill="FFFFFF"/>
        <w:spacing w:after="0" w:line="270" w:lineRule="atLeast"/>
        <w:ind w:left="1080"/>
        <w:jc w:val="both"/>
        <w:rPr>
          <w:rFonts w:ascii="Arial" w:eastAsia="Times New Roman" w:hAnsi="Arial"/>
          <w:lang w:eastAsia="fr-FR"/>
        </w:rPr>
      </w:pPr>
    </w:p>
    <w:p w:rsidR="00F74BDE" w:rsidRDefault="00F74BDE" w:rsidP="00657985">
      <w:pPr>
        <w:pStyle w:val="Paragraphedeliste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eastAsia="Times New Roman" w:hAnsi="Arial"/>
          <w:b/>
          <w:bCs/>
          <w:lang w:eastAsia="fr-FR"/>
        </w:rPr>
      </w:pPr>
      <w:r w:rsidRPr="00005E3A">
        <w:rPr>
          <w:rFonts w:ascii="Arial" w:eastAsia="Times New Roman" w:hAnsi="Arial"/>
          <w:b/>
          <w:bCs/>
          <w:lang w:eastAsia="fr-FR"/>
        </w:rPr>
        <w:t xml:space="preserve">Les exigences de la formation (UE) : quelle place </w:t>
      </w:r>
      <w:r w:rsidR="00657985">
        <w:rPr>
          <w:rFonts w:ascii="Arial" w:eastAsia="Times New Roman" w:hAnsi="Arial"/>
          <w:b/>
          <w:bCs/>
          <w:lang w:eastAsia="fr-FR"/>
        </w:rPr>
        <w:t>de la</w:t>
      </w:r>
      <w:r w:rsidRPr="00005E3A">
        <w:rPr>
          <w:rFonts w:ascii="Arial" w:eastAsia="Times New Roman" w:hAnsi="Arial"/>
          <w:b/>
          <w:bCs/>
          <w:lang w:eastAsia="fr-FR"/>
        </w:rPr>
        <w:t xml:space="preserve"> médiation dans le programme de renforcement des capacités des OSC</w:t>
      </w:r>
    </w:p>
    <w:p w:rsidR="00005E3A" w:rsidRPr="00005E3A" w:rsidRDefault="00005E3A" w:rsidP="00005E3A">
      <w:pPr>
        <w:pStyle w:val="Textebrut"/>
        <w:rPr>
          <w:i/>
          <w:iCs/>
        </w:rPr>
      </w:pPr>
      <w:r>
        <w:rPr>
          <w:rFonts w:ascii="Arial" w:eastAsia="Times New Roman" w:hAnsi="Arial"/>
          <w:b/>
          <w:bCs/>
          <w:lang w:eastAsia="fr-FR"/>
        </w:rPr>
        <w:tab/>
      </w:r>
      <w:r w:rsidRPr="00005E3A">
        <w:rPr>
          <w:rFonts w:ascii="Arial" w:eastAsia="Times New Roman" w:hAnsi="Arial"/>
          <w:i/>
          <w:iCs/>
          <w:lang w:eastAsia="fr-FR"/>
        </w:rPr>
        <w:t xml:space="preserve">M. Laurent Cabourg </w:t>
      </w:r>
      <w:r w:rsidRPr="00005E3A">
        <w:rPr>
          <w:rFonts w:ascii="Arial" w:eastAsia="Times New Roman" w:hAnsi="Arial" w:cs="Arial"/>
          <w:i/>
          <w:iCs/>
          <w:sz w:val="22"/>
          <w:szCs w:val="22"/>
          <w:lang w:eastAsia="fr-FR"/>
        </w:rPr>
        <w:t xml:space="preserve">Chef de mission - Programme Facilité Société Civile Maroc -  </w:t>
      </w:r>
      <w:r w:rsidRPr="00005E3A">
        <w:rPr>
          <w:rFonts w:ascii="Arial" w:eastAsia="Times New Roman" w:hAnsi="Arial" w:cs="Arial"/>
          <w:i/>
          <w:iCs/>
          <w:sz w:val="22"/>
          <w:szCs w:val="22"/>
          <w:lang w:eastAsia="fr-FR"/>
        </w:rPr>
        <w:tab/>
        <w:t>D</w:t>
      </w:r>
      <w:r>
        <w:rPr>
          <w:rFonts w:ascii="Arial" w:eastAsia="Times New Roman" w:hAnsi="Arial" w:cs="Arial"/>
          <w:i/>
          <w:iCs/>
          <w:sz w:val="22"/>
          <w:szCs w:val="22"/>
          <w:lang w:eastAsia="fr-FR"/>
        </w:rPr>
        <w:t>élégation de l’Union Européenne</w:t>
      </w:r>
      <w:r w:rsidRPr="00005E3A">
        <w:rPr>
          <w:rFonts w:ascii="Arial" w:eastAsia="Times New Roman" w:hAnsi="Arial" w:cs="Arial"/>
          <w:i/>
          <w:iCs/>
          <w:sz w:val="22"/>
          <w:szCs w:val="22"/>
          <w:lang w:eastAsia="fr-FR"/>
        </w:rPr>
        <w:t xml:space="preserve"> au Royaume du Maroc</w:t>
      </w:r>
    </w:p>
    <w:p w:rsidR="00F74BDE" w:rsidRPr="00563A01" w:rsidRDefault="00F74BDE" w:rsidP="00F74BDE">
      <w:pPr>
        <w:shd w:val="clear" w:color="auto" w:fill="FFFFFF"/>
        <w:spacing w:line="270" w:lineRule="atLeast"/>
        <w:jc w:val="both"/>
        <w:rPr>
          <w:rFonts w:ascii="Arial" w:hAnsi="Arial" w:cs="Arial"/>
        </w:rPr>
      </w:pPr>
    </w:p>
    <w:p w:rsidR="00F74BDE" w:rsidRPr="00563A01" w:rsidRDefault="00F74BDE" w:rsidP="00657985">
      <w:pPr>
        <w:pStyle w:val="Paragraphedeliste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hAnsi="Arial"/>
          <w:b/>
          <w:bCs/>
        </w:rPr>
      </w:pPr>
      <w:r w:rsidRPr="00563A01">
        <w:rPr>
          <w:rFonts w:ascii="Arial" w:hAnsi="Arial"/>
          <w:b/>
          <w:bCs/>
        </w:rPr>
        <w:t xml:space="preserve">Débat avec la salle </w:t>
      </w:r>
      <w:r w:rsidR="00611300">
        <w:rPr>
          <w:rFonts w:ascii="Arial" w:hAnsi="Arial"/>
          <w:b/>
          <w:bCs/>
        </w:rPr>
        <w:t>sur les interventions : quelles recommandations ?</w:t>
      </w:r>
    </w:p>
    <w:p w:rsidR="00F74BDE" w:rsidRPr="00563A01" w:rsidRDefault="00F74BDE" w:rsidP="00F74BDE">
      <w:pPr>
        <w:shd w:val="clear" w:color="auto" w:fill="FFFFFF"/>
        <w:spacing w:line="270" w:lineRule="atLeast"/>
        <w:rPr>
          <w:rFonts w:ascii="Arial" w:hAnsi="Arial" w:cs="Arial"/>
          <w:b/>
          <w:bCs/>
        </w:rPr>
      </w:pPr>
    </w:p>
    <w:p w:rsidR="00F74BDE" w:rsidRPr="00563A01" w:rsidRDefault="00F74BDE" w:rsidP="00657985">
      <w:pPr>
        <w:pStyle w:val="Paragraphedeliste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Arial" w:hAnsi="Arial"/>
          <w:b/>
          <w:bCs/>
        </w:rPr>
      </w:pPr>
      <w:r w:rsidRPr="00563A01">
        <w:rPr>
          <w:rFonts w:ascii="Arial" w:hAnsi="Arial"/>
          <w:b/>
          <w:bCs/>
        </w:rPr>
        <w:t>Synthèse et co</w:t>
      </w:r>
      <w:r>
        <w:rPr>
          <w:rFonts w:ascii="Arial" w:hAnsi="Arial"/>
          <w:b/>
          <w:bCs/>
        </w:rPr>
        <w:t>nclusions</w:t>
      </w:r>
    </w:p>
    <w:p w:rsidR="00F74BDE" w:rsidRPr="00563A01" w:rsidRDefault="00F74BDE" w:rsidP="00F74BDE">
      <w:pPr>
        <w:rPr>
          <w:rFonts w:ascii="Arial" w:hAnsi="Arial" w:cs="Arial"/>
          <w:b/>
          <w:bCs/>
        </w:rPr>
      </w:pPr>
    </w:p>
    <w:p w:rsidR="00F74BDE" w:rsidRDefault="00657985" w:rsidP="0065798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14h00 </w:t>
      </w:r>
      <w:r w:rsidR="006B6FED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>15h00 </w:t>
      </w:r>
      <w:r w:rsidR="006B6FED">
        <w:rPr>
          <w:rFonts w:ascii="Arial" w:hAnsi="Arial" w:cs="Arial"/>
          <w:b/>
          <w:bCs/>
        </w:rPr>
        <w:t>:</w:t>
      </w:r>
      <w:r w:rsidR="006B6FED">
        <w:rPr>
          <w:rFonts w:ascii="Arial" w:hAnsi="Arial" w:cs="Arial"/>
          <w:b/>
          <w:bCs/>
        </w:rPr>
        <w:tab/>
        <w:t>Déjeuner</w:t>
      </w:r>
    </w:p>
    <w:p w:rsidR="00657985" w:rsidRDefault="00657985" w:rsidP="00657985">
      <w:pPr>
        <w:rPr>
          <w:rFonts w:ascii="Arial" w:hAnsi="Arial" w:cs="Arial"/>
          <w:b/>
          <w:bCs/>
        </w:rPr>
      </w:pPr>
    </w:p>
    <w:p w:rsidR="00657985" w:rsidRDefault="00657985" w:rsidP="00657985">
      <w:pPr>
        <w:rPr>
          <w:rFonts w:ascii="Arial" w:hAnsi="Arial" w:cs="Arial"/>
          <w:b/>
          <w:bCs/>
        </w:rPr>
      </w:pPr>
    </w:p>
    <w:p w:rsidR="00657985" w:rsidRDefault="00657985" w:rsidP="00657985">
      <w:pPr>
        <w:rPr>
          <w:rFonts w:ascii="Arial" w:hAnsi="Arial" w:cs="Arial"/>
          <w:b/>
          <w:bCs/>
        </w:rPr>
      </w:pPr>
    </w:p>
    <w:p w:rsidR="00AF32A0" w:rsidRPr="006B6FED" w:rsidRDefault="00AF32A0" w:rsidP="006B6FED">
      <w:pPr>
        <w:rPr>
          <w:rFonts w:ascii="Arial" w:hAnsi="Arial" w:cs="Arial"/>
          <w:b/>
          <w:bCs/>
        </w:rPr>
      </w:pPr>
    </w:p>
    <w:tbl>
      <w:tblPr>
        <w:tblW w:w="0" w:type="auto"/>
        <w:tblLook w:val="04A0"/>
      </w:tblPr>
      <w:tblGrid>
        <w:gridCol w:w="4962"/>
        <w:gridCol w:w="4892"/>
      </w:tblGrid>
      <w:tr w:rsidR="00F74BDE" w:rsidTr="00F0198C">
        <w:tc>
          <w:tcPr>
            <w:tcW w:w="5303" w:type="dxa"/>
          </w:tcPr>
          <w:p w:rsidR="00F74BDE" w:rsidRPr="0026255C" w:rsidRDefault="00F74BDE" w:rsidP="00F0198C">
            <w:pPr>
              <w:rPr>
                <w:rFonts w:ascii="Arial" w:hAnsi="Arial" w:cs="Arial"/>
                <w:i/>
                <w:iCs/>
                <w:sz w:val="18"/>
                <w:szCs w:val="18"/>
                <w:lang w:bidi="ar-M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214630</wp:posOffset>
                  </wp:positionV>
                  <wp:extent cx="1095375" cy="595630"/>
                  <wp:effectExtent l="19050" t="0" r="9525" b="0"/>
                  <wp:wrapSquare wrapText="bothSides"/>
                  <wp:docPr id="2" name="Image 1" descr="ja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ja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5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6255C">
              <w:rPr>
                <w:rFonts w:ascii="Arial" w:hAnsi="Arial" w:cs="Arial"/>
                <w:i/>
                <w:iCs/>
                <w:sz w:val="18"/>
                <w:szCs w:val="18"/>
                <w:lang w:bidi="ar-MA"/>
              </w:rPr>
              <w:t>Cofinancé  par l’UE</w:t>
            </w:r>
          </w:p>
          <w:p w:rsidR="00F74BDE" w:rsidRPr="0026255C" w:rsidRDefault="00F74BDE" w:rsidP="00F0198C">
            <w:pPr>
              <w:rPr>
                <w:rFonts w:ascii="Cambria" w:hAnsi="Cambria" w:cs="Arial"/>
                <w:i/>
                <w:iCs/>
                <w:lang w:bidi="ar-MA"/>
              </w:rPr>
            </w:pPr>
          </w:p>
          <w:p w:rsidR="00F74BDE" w:rsidRPr="0026255C" w:rsidRDefault="00F74BDE" w:rsidP="00F0198C">
            <w:pPr>
              <w:rPr>
                <w:rFonts w:ascii="Cambria" w:hAnsi="Cambria" w:cs="Arial"/>
                <w:i/>
                <w:iCs/>
                <w:lang w:bidi="ar-MA"/>
              </w:rPr>
            </w:pPr>
          </w:p>
        </w:tc>
        <w:tc>
          <w:tcPr>
            <w:tcW w:w="5303" w:type="dxa"/>
            <w:hideMark/>
          </w:tcPr>
          <w:p w:rsidR="00F74BDE" w:rsidRPr="0026255C" w:rsidRDefault="00F74BDE" w:rsidP="00F0198C">
            <w:pPr>
              <w:jc w:val="right"/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 w:rsidRPr="0026255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Avec l’appui de :</w:t>
            </w:r>
          </w:p>
          <w:p w:rsidR="00F74BDE" w:rsidRPr="0026255C" w:rsidRDefault="00F74BDE" w:rsidP="00F0198C">
            <w:pPr>
              <w:jc w:val="right"/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drawing>
                <wp:inline distT="0" distB="0" distL="0" distR="0">
                  <wp:extent cx="657225" cy="676275"/>
                  <wp:effectExtent l="19050" t="0" r="9525" b="0"/>
                  <wp:docPr id="1" name="Image 3" descr="OX_VL_C_RGB 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OX_VL_C_RGB 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25D5" w:rsidRDefault="00D925D5"/>
    <w:sectPr w:rsidR="00D925D5" w:rsidSect="00703289">
      <w:headerReference w:type="default" r:id="rId11"/>
      <w:footerReference w:type="even" r:id="rId12"/>
      <w:footerReference w:type="default" r:id="rId13"/>
      <w:pgSz w:w="11906" w:h="16838" w:code="9"/>
      <w:pgMar w:top="943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A3B" w:rsidRDefault="00C15A3B" w:rsidP="008F678A">
      <w:r>
        <w:separator/>
      </w:r>
    </w:p>
  </w:endnote>
  <w:endnote w:type="continuationSeparator" w:id="1">
    <w:p w:rsidR="00C15A3B" w:rsidRDefault="00C15A3B" w:rsidP="008F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ifinaghe-Ircam2">
    <w:altName w:val="Times New Roman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6E" w:rsidRDefault="00E46E8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F455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7016E" w:rsidRDefault="00C15A3B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6E" w:rsidRPr="00DA203E" w:rsidRDefault="00E46E82">
    <w:pPr>
      <w:pStyle w:val="Pieddepage"/>
      <w:ind w:right="360"/>
      <w:jc w:val="center"/>
      <w:rPr>
        <w:rFonts w:ascii="Arial" w:hAnsi="Arial" w:cs="Arial"/>
        <w:b/>
        <w:bCs/>
        <w:color w:val="993300"/>
        <w:sz w:val="20"/>
        <w:szCs w:val="20"/>
      </w:rPr>
    </w:pPr>
    <w:r w:rsidRPr="00E46E82">
      <w:rPr>
        <w:noProof/>
      </w:rPr>
      <w:pict>
        <v:line id="_x0000_s2050" style="position:absolute;left:0;text-align:left;z-index:251661312" from="-.45pt,3.25pt" to="478.8pt,3.25pt" strokecolor="#943634" strokeweight="4.5pt">
          <v:stroke linestyle="thinThick"/>
        </v:line>
      </w:pict>
    </w:r>
  </w:p>
  <w:p w:rsidR="0087016E" w:rsidRPr="00E27FF6" w:rsidRDefault="003F455C" w:rsidP="00E27FF6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ascii="Arial" w:hAnsi="Arial" w:cs="Arial"/>
        <w:b/>
        <w:bCs/>
        <w:sz w:val="20"/>
        <w:szCs w:val="20"/>
      </w:rPr>
    </w:pPr>
    <w:r w:rsidRPr="00E27FF6">
      <w:rPr>
        <w:rFonts w:ascii="Arial" w:hAnsi="Arial" w:cs="Arial"/>
        <w:b/>
        <w:bCs/>
        <w:sz w:val="20"/>
        <w:szCs w:val="20"/>
      </w:rPr>
      <w:t>45 Rue Abidjan, N°3, 1ier étage, Océan</w:t>
    </w:r>
    <w:r>
      <w:rPr>
        <w:rFonts w:ascii="Arial" w:hAnsi="Arial" w:cs="Arial"/>
        <w:b/>
        <w:bCs/>
        <w:sz w:val="20"/>
        <w:szCs w:val="20"/>
      </w:rPr>
      <w:t xml:space="preserve">, </w:t>
    </w:r>
    <w:r w:rsidRPr="00E27FF6">
      <w:rPr>
        <w:rFonts w:ascii="Arial" w:hAnsi="Arial" w:cs="Arial"/>
        <w:b/>
        <w:bCs/>
        <w:sz w:val="20"/>
        <w:szCs w:val="20"/>
      </w:rPr>
      <w:t>Rabat, Maroc</w:t>
    </w:r>
  </w:p>
  <w:p w:rsidR="0087016E" w:rsidRPr="00DA203E" w:rsidRDefault="003F455C" w:rsidP="00592188">
    <w:pPr>
      <w:pStyle w:val="Pieddepage"/>
      <w:ind w:right="360"/>
      <w:jc w:val="center"/>
      <w:rPr>
        <w:rFonts w:ascii="Arial" w:hAnsi="Arial" w:cs="Arial"/>
        <w:b/>
        <w:bCs/>
        <w:sz w:val="20"/>
        <w:szCs w:val="20"/>
      </w:rPr>
    </w:pPr>
    <w:r w:rsidRPr="00DA203E">
      <w:rPr>
        <w:rFonts w:ascii="Arial" w:hAnsi="Arial" w:cs="Arial"/>
        <w:b/>
        <w:bCs/>
        <w:sz w:val="20"/>
        <w:szCs w:val="20"/>
      </w:rPr>
      <w:t xml:space="preserve"> Tél. : 0537 </w:t>
    </w:r>
    <w:r>
      <w:rPr>
        <w:rFonts w:ascii="Arial" w:hAnsi="Arial" w:cs="Arial"/>
        <w:b/>
        <w:bCs/>
        <w:sz w:val="20"/>
        <w:szCs w:val="20"/>
      </w:rPr>
      <w:t>70 59 29</w:t>
    </w:r>
    <w:r w:rsidRPr="00DA203E">
      <w:rPr>
        <w:rFonts w:ascii="Arial" w:hAnsi="Arial" w:cs="Arial"/>
        <w:b/>
        <w:bCs/>
        <w:sz w:val="20"/>
        <w:szCs w:val="20"/>
      </w:rPr>
      <w:t>/</w:t>
    </w:r>
    <w:r>
      <w:rPr>
        <w:rFonts w:ascii="Arial" w:hAnsi="Arial" w:cs="Arial"/>
        <w:b/>
        <w:bCs/>
        <w:sz w:val="20"/>
        <w:szCs w:val="20"/>
      </w:rPr>
      <w:t>27</w:t>
    </w:r>
    <w:r w:rsidRPr="00DA203E">
      <w:rPr>
        <w:rFonts w:ascii="Arial" w:hAnsi="Arial" w:cs="Arial"/>
        <w:b/>
        <w:bCs/>
        <w:sz w:val="20"/>
        <w:szCs w:val="20"/>
      </w:rPr>
      <w:t xml:space="preserve">, Fax : 0537 </w:t>
    </w:r>
    <w:r>
      <w:rPr>
        <w:rFonts w:ascii="Arial" w:hAnsi="Arial" w:cs="Arial"/>
        <w:b/>
        <w:bCs/>
        <w:sz w:val="20"/>
        <w:szCs w:val="20"/>
      </w:rPr>
      <w:t>70 59 23/16</w:t>
    </w:r>
  </w:p>
  <w:p w:rsidR="0087016E" w:rsidRPr="00DA203E" w:rsidRDefault="003F455C" w:rsidP="001C5996">
    <w:pPr>
      <w:pStyle w:val="Pieddepage"/>
      <w:ind w:right="360"/>
      <w:jc w:val="center"/>
      <w:rPr>
        <w:rFonts w:ascii="Arial" w:hAnsi="Arial" w:cs="Arial"/>
        <w:b/>
        <w:bCs/>
        <w:sz w:val="20"/>
        <w:szCs w:val="20"/>
      </w:rPr>
    </w:pPr>
    <w:r w:rsidRPr="00DA203E">
      <w:rPr>
        <w:rFonts w:ascii="Arial" w:hAnsi="Arial" w:cs="Arial"/>
        <w:b/>
        <w:bCs/>
        <w:sz w:val="20"/>
        <w:szCs w:val="20"/>
      </w:rPr>
      <w:t xml:space="preserve">  </w:t>
    </w:r>
    <w:hyperlink r:id="rId1" w:history="1">
      <w:r w:rsidRPr="00DA203E">
        <w:rPr>
          <w:rStyle w:val="Lienhypertexte"/>
          <w:rFonts w:ascii="Arial" w:hAnsi="Arial" w:cs="Arial"/>
          <w:b/>
          <w:bCs/>
          <w:sz w:val="20"/>
          <w:szCs w:val="20"/>
        </w:rPr>
        <w:t>fmas@menara.ma</w:t>
      </w:r>
    </w:hyperlink>
    <w:r w:rsidRPr="00DA203E">
      <w:rPr>
        <w:rFonts w:ascii="Arial" w:hAnsi="Arial" w:cs="Arial"/>
        <w:b/>
        <w:bCs/>
        <w:sz w:val="20"/>
        <w:szCs w:val="20"/>
      </w:rPr>
      <w:t xml:space="preserve">  </w:t>
    </w:r>
    <w:hyperlink r:id="rId2" w:history="1">
      <w:r w:rsidRPr="00DA203E">
        <w:rPr>
          <w:rStyle w:val="Lienhypertexte"/>
          <w:rFonts w:ascii="Arial" w:hAnsi="Arial" w:cs="Arial"/>
          <w:b/>
          <w:bCs/>
          <w:sz w:val="20"/>
        </w:rPr>
        <w:t>http://www.forumalternatives.org</w:t>
      </w:r>
    </w:hyperlink>
    <w:r w:rsidRPr="00DA203E">
      <w:rPr>
        <w:rFonts w:ascii="Arial" w:hAnsi="Arial" w:cs="Arial"/>
        <w:b/>
        <w:bCs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A3B" w:rsidRDefault="00C15A3B" w:rsidP="008F678A">
      <w:r>
        <w:separator/>
      </w:r>
    </w:p>
  </w:footnote>
  <w:footnote w:type="continuationSeparator" w:id="1">
    <w:p w:rsidR="00C15A3B" w:rsidRDefault="00C15A3B" w:rsidP="008F6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6E" w:rsidRDefault="00E46E82" w:rsidP="00E7072B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4pt;margin-top:-2.3pt;width:217.9pt;height:88.7pt;z-index:251662336;visibility:visible;mso-wrap-edited:f;mso-wrap-distance-left:2.88pt;mso-wrap-distance-top:2.88pt;mso-wrap-distance-right:2.88pt;mso-wrap-distance-bottom:2.88pt" filled="f" fillcolor="#fc0" stroked="f" strokeweight="0" insetpen="t" o:cliptowrap="t">
          <v:shadow color="#ccc"/>
          <o:lock v:ext="edit" shapetype="t"/>
          <v:textbox style="mso-next-textbox:#_x0000_s2051;mso-column-margin:5.7pt" inset="2.85pt,2.85pt,2.85pt,2.85pt">
            <w:txbxContent>
              <w:p w:rsidR="0087016E" w:rsidRPr="00A96792" w:rsidRDefault="003F455C" w:rsidP="00405BC0">
                <w:pPr>
                  <w:pStyle w:val="En-tte"/>
                  <w:jc w:val="right"/>
                  <w:rPr>
                    <w:b/>
                    <w:bCs/>
                    <w:color w:val="993300"/>
                  </w:rPr>
                </w:pPr>
                <w:r w:rsidRPr="00D8616A">
                  <w:rPr>
                    <w:rFonts w:ascii="Bradley Hand ITC" w:hAnsi="Bradley Hand ITC"/>
                    <w:b/>
                    <w:bCs/>
                    <w:color w:val="800000"/>
                    <w:sz w:val="32"/>
                    <w:szCs w:val="32"/>
                  </w:rPr>
                  <w:t xml:space="preserve">  </w:t>
                </w:r>
              </w:p>
              <w:p w:rsidR="0087016E" w:rsidRPr="00A96792" w:rsidRDefault="00E46E82" w:rsidP="00405BC0">
                <w:pPr>
                  <w:pStyle w:val="En-tte"/>
                  <w:jc w:val="right"/>
                  <w:rPr>
                    <w:b/>
                    <w:bCs/>
                    <w:color w:val="993300"/>
                  </w:rPr>
                </w:pPr>
                <w:r w:rsidRPr="00E46E82">
                  <w:rPr>
                    <w:b/>
                    <w:noProof/>
                    <w:color w:val="99330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alt="ban1" style="width:184.5pt;height:42pt;visibility:visible">
                      <v:imagedata r:id="rId1" o:title="ban1"/>
                    </v:shape>
                  </w:pict>
                </w:r>
              </w:p>
            </w:txbxContent>
          </v:textbox>
        </v:shape>
      </w:pict>
    </w:r>
    <w:r>
      <w:rPr>
        <w:noProof/>
      </w:rPr>
      <w:pict>
        <v:shape id="Image 2" o:spid="_x0000_i1025" type="#_x0000_t75" alt="Logo FMAS 2011" style="width:82.5pt;height:82.5pt;visibility:visible">
          <v:imagedata r:id="rId2" o:title="Logo FMAS 2011"/>
        </v:shape>
      </w:pict>
    </w:r>
  </w:p>
  <w:p w:rsidR="0087016E" w:rsidRPr="0021614B" w:rsidRDefault="003F455C" w:rsidP="00405BC0">
    <w:pPr>
      <w:pStyle w:val="En-tte"/>
      <w:tabs>
        <w:tab w:val="clear" w:pos="9072"/>
        <w:tab w:val="right" w:pos="9360"/>
      </w:tabs>
      <w:rPr>
        <w:rFonts w:ascii="Calibri" w:hAnsi="Calibri"/>
        <w:b/>
        <w:bCs/>
        <w:noProof/>
        <w:color w:val="444444"/>
        <w:sz w:val="16"/>
        <w:szCs w:val="16"/>
        <w:lang w:val="de-DE"/>
      </w:rPr>
    </w:pPr>
    <w:r w:rsidRPr="0021614B">
      <w:rPr>
        <w:rFonts w:ascii="Calibri" w:hAnsi="Calibri"/>
        <w:b/>
        <w:bCs/>
        <w:noProof/>
        <w:color w:val="444444"/>
        <w:sz w:val="16"/>
        <w:szCs w:val="16"/>
        <w:lang w:val="de-DE"/>
      </w:rPr>
      <w:t xml:space="preserve">Forum des Alternatives Maroc                          </w:t>
    </w:r>
  </w:p>
  <w:p w:rsidR="0087016E" w:rsidRPr="0021614B" w:rsidRDefault="003F455C" w:rsidP="00405BC0">
    <w:pPr>
      <w:pStyle w:val="En-tte"/>
      <w:tabs>
        <w:tab w:val="clear" w:pos="9072"/>
        <w:tab w:val="right" w:pos="9360"/>
      </w:tabs>
      <w:rPr>
        <w:rFonts w:ascii="Tifinaghe-Ircam2" w:hAnsi="Tifinaghe-Ircam2" w:cs="Tifinaghe-Ircam2"/>
        <w:b/>
        <w:bCs/>
        <w:noProof/>
        <w:color w:val="444444"/>
        <w:sz w:val="16"/>
        <w:szCs w:val="16"/>
        <w:lang w:val="de-DE"/>
      </w:rPr>
    </w:pPr>
    <w:r w:rsidRPr="0021614B">
      <w:rPr>
        <w:rFonts w:ascii="Tifinaghe-Ircam2" w:hAnsi="Tifinaghe-Ircam2" w:cs="Tifinaghe-Ircam2"/>
        <w:b/>
        <w:bCs/>
        <w:noProof/>
        <w:color w:val="444444"/>
        <w:sz w:val="16"/>
        <w:szCs w:val="16"/>
        <w:lang w:val="de-DE"/>
      </w:rPr>
      <w:t>Asarak n isenfal  n mruk</w:t>
    </w:r>
  </w:p>
  <w:p w:rsidR="0087016E" w:rsidRDefault="003F455C" w:rsidP="00405BC0">
    <w:pPr>
      <w:pStyle w:val="En-tte"/>
      <w:rPr>
        <w:rFonts w:ascii="Bradley Hand ITC" w:hAnsi="Bradley Hand ITC"/>
        <w:b/>
        <w:bCs/>
        <w:color w:val="993300"/>
        <w:sz w:val="28"/>
        <w:szCs w:val="28"/>
      </w:rPr>
    </w:pPr>
    <w:r w:rsidRPr="001C2583">
      <w:rPr>
        <w:b/>
        <w:bCs/>
        <w:noProof/>
        <w:color w:val="444444"/>
        <w:sz w:val="16"/>
        <w:szCs w:val="16"/>
        <w:rtl/>
      </w:rPr>
      <w:t>منتدى بدائل المغرب</w:t>
    </w:r>
    <w:r>
      <w:rPr>
        <w:rFonts w:ascii="Bradley Hand ITC" w:hAnsi="Bradley Hand ITC"/>
        <w:b/>
        <w:bCs/>
        <w:color w:val="993300"/>
        <w:sz w:val="28"/>
        <w:szCs w:val="28"/>
      </w:rPr>
      <w:tab/>
    </w:r>
  </w:p>
  <w:p w:rsidR="0087016E" w:rsidRPr="00A96792" w:rsidRDefault="00E46E82" w:rsidP="00A96792">
    <w:pPr>
      <w:pStyle w:val="En-tte"/>
      <w:rPr>
        <w:rFonts w:ascii="Bradley Hand ITC" w:hAnsi="Bradley Hand ITC"/>
        <w:b/>
        <w:bCs/>
        <w:color w:val="993300"/>
        <w:sz w:val="28"/>
        <w:szCs w:val="28"/>
      </w:rPr>
    </w:pPr>
    <w:r w:rsidRPr="00E46E82">
      <w:rPr>
        <w:noProof/>
        <w:color w:val="C4BC96"/>
      </w:rPr>
      <w:pict>
        <v:line id="_x0000_s2049" style="position:absolute;z-index:251660288" from="-.45pt,3.85pt" to="484.05pt,3.85pt" strokecolor="#943634" strokeweight="4.5pt">
          <v:stroke linestyle="thinThick"/>
        </v:line>
      </w:pict>
    </w:r>
    <w:r w:rsidR="003F455C">
      <w:rPr>
        <w:rFonts w:ascii="Bradley Hand ITC" w:hAnsi="Bradley Hand ITC"/>
        <w:b/>
        <w:bCs/>
        <w:color w:val="993300"/>
        <w:sz w:val="28"/>
        <w:szCs w:val="28"/>
      </w:rPr>
      <w:t xml:space="preserve">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04D4"/>
    <w:multiLevelType w:val="hybridMultilevel"/>
    <w:tmpl w:val="CB74CF68"/>
    <w:lvl w:ilvl="0" w:tplc="89DC4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41BFA"/>
    <w:multiLevelType w:val="hybridMultilevel"/>
    <w:tmpl w:val="F08CAAB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3B4681"/>
    <w:multiLevelType w:val="hybridMultilevel"/>
    <w:tmpl w:val="C0D8B478"/>
    <w:lvl w:ilvl="0" w:tplc="89DC4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20AE2"/>
    <w:multiLevelType w:val="hybridMultilevel"/>
    <w:tmpl w:val="61FA1D88"/>
    <w:lvl w:ilvl="0" w:tplc="C4BA95CC">
      <w:start w:val="1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4BDE"/>
    <w:rsid w:val="00005E3A"/>
    <w:rsid w:val="00053327"/>
    <w:rsid w:val="000A700E"/>
    <w:rsid w:val="001663C3"/>
    <w:rsid w:val="0018532C"/>
    <w:rsid w:val="001B2E57"/>
    <w:rsid w:val="001C7278"/>
    <w:rsid w:val="001F6170"/>
    <w:rsid w:val="00241D07"/>
    <w:rsid w:val="00245281"/>
    <w:rsid w:val="00246389"/>
    <w:rsid w:val="00246C63"/>
    <w:rsid w:val="002D5CBF"/>
    <w:rsid w:val="0030602F"/>
    <w:rsid w:val="003666BE"/>
    <w:rsid w:val="003874D8"/>
    <w:rsid w:val="003A734B"/>
    <w:rsid w:val="003B12F7"/>
    <w:rsid w:val="003C7CD3"/>
    <w:rsid w:val="003F455C"/>
    <w:rsid w:val="00414B8C"/>
    <w:rsid w:val="00424A77"/>
    <w:rsid w:val="00437010"/>
    <w:rsid w:val="0046339F"/>
    <w:rsid w:val="004668FA"/>
    <w:rsid w:val="004A7670"/>
    <w:rsid w:val="004B0C9E"/>
    <w:rsid w:val="00596F6B"/>
    <w:rsid w:val="005E752B"/>
    <w:rsid w:val="00602B3E"/>
    <w:rsid w:val="00611300"/>
    <w:rsid w:val="006324FC"/>
    <w:rsid w:val="00657985"/>
    <w:rsid w:val="006822A5"/>
    <w:rsid w:val="006B6FED"/>
    <w:rsid w:val="006C51CA"/>
    <w:rsid w:val="006F27E0"/>
    <w:rsid w:val="00731D5F"/>
    <w:rsid w:val="007622A2"/>
    <w:rsid w:val="0076732C"/>
    <w:rsid w:val="00775A42"/>
    <w:rsid w:val="007A447F"/>
    <w:rsid w:val="00866D5D"/>
    <w:rsid w:val="00881E29"/>
    <w:rsid w:val="00882FEA"/>
    <w:rsid w:val="00887536"/>
    <w:rsid w:val="008C1FC0"/>
    <w:rsid w:val="008F678A"/>
    <w:rsid w:val="00913914"/>
    <w:rsid w:val="009320E3"/>
    <w:rsid w:val="00936BDB"/>
    <w:rsid w:val="00943C27"/>
    <w:rsid w:val="00966786"/>
    <w:rsid w:val="00981C70"/>
    <w:rsid w:val="009A5387"/>
    <w:rsid w:val="00A01C19"/>
    <w:rsid w:val="00A3529E"/>
    <w:rsid w:val="00A42B93"/>
    <w:rsid w:val="00A6488B"/>
    <w:rsid w:val="00A7088E"/>
    <w:rsid w:val="00AA77D2"/>
    <w:rsid w:val="00AB73AB"/>
    <w:rsid w:val="00AC6216"/>
    <w:rsid w:val="00AE3EEC"/>
    <w:rsid w:val="00AF32A0"/>
    <w:rsid w:val="00B16CA2"/>
    <w:rsid w:val="00B51BA3"/>
    <w:rsid w:val="00B96779"/>
    <w:rsid w:val="00B96912"/>
    <w:rsid w:val="00BB4A64"/>
    <w:rsid w:val="00C061A2"/>
    <w:rsid w:val="00C121FA"/>
    <w:rsid w:val="00C14ED6"/>
    <w:rsid w:val="00C15A3B"/>
    <w:rsid w:val="00C17A39"/>
    <w:rsid w:val="00C32EFF"/>
    <w:rsid w:val="00CA4756"/>
    <w:rsid w:val="00CC5755"/>
    <w:rsid w:val="00D63ED1"/>
    <w:rsid w:val="00D74AE0"/>
    <w:rsid w:val="00D925D5"/>
    <w:rsid w:val="00DA3FDE"/>
    <w:rsid w:val="00DC604E"/>
    <w:rsid w:val="00DE3005"/>
    <w:rsid w:val="00E14E16"/>
    <w:rsid w:val="00E229E7"/>
    <w:rsid w:val="00E252C8"/>
    <w:rsid w:val="00E46E82"/>
    <w:rsid w:val="00E83D0B"/>
    <w:rsid w:val="00E91333"/>
    <w:rsid w:val="00EE0217"/>
    <w:rsid w:val="00EF256B"/>
    <w:rsid w:val="00F21D53"/>
    <w:rsid w:val="00F54C90"/>
    <w:rsid w:val="00F7094F"/>
    <w:rsid w:val="00F72071"/>
    <w:rsid w:val="00F74BDE"/>
    <w:rsid w:val="00FB0AD0"/>
    <w:rsid w:val="00FB243C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20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F74B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74BD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F74BDE"/>
    <w:rPr>
      <w:rFonts w:cs="Times New Roman"/>
    </w:rPr>
  </w:style>
  <w:style w:type="paragraph" w:styleId="En-tte">
    <w:name w:val="header"/>
    <w:basedOn w:val="Normal"/>
    <w:link w:val="En-tteCar"/>
    <w:rsid w:val="00F74B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74BD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F74BDE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74BD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4B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4BDE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ar">
    <w:name w:val="Car"/>
    <w:basedOn w:val="Titre2"/>
    <w:rsid w:val="009320E3"/>
    <w:pPr>
      <w:keepLines w:val="0"/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re2Car">
    <w:name w:val="Titre 2 Car"/>
    <w:basedOn w:val="Policepardfaut"/>
    <w:link w:val="Titre2"/>
    <w:uiPriority w:val="9"/>
    <w:semiHidden/>
    <w:rsid w:val="00932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05E3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05E3A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basedOn w:val="Policepardfaut"/>
    <w:rsid w:val="00CC5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e.ma/Documents/Instances-du-CESE/Liste-des-membres-de-la-commission-1-VF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umalternatives.org" TargetMode="External"/><Relationship Id="rId1" Type="http://schemas.openxmlformats.org/officeDocument/2006/relationships/hyperlink" Target="mailto:fmas@menara.m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37352-C153-47FD-A17D-4C360767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439</Words>
  <Characters>2181</Characters>
  <Application>Microsoft Office Word</Application>
  <DocSecurity>0</DocSecurity>
  <Lines>68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Lahbib</dc:creator>
  <cp:lastModifiedBy>imane</cp:lastModifiedBy>
  <cp:revision>2</cp:revision>
  <dcterms:created xsi:type="dcterms:W3CDTF">2015-10-29T11:03:00Z</dcterms:created>
  <dcterms:modified xsi:type="dcterms:W3CDTF">2015-10-29T11:03:00Z</dcterms:modified>
</cp:coreProperties>
</file>